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B7" w:rsidRPr="009E1BEC" w:rsidRDefault="00227032" w:rsidP="00A738A0">
      <w:pPr>
        <w:pStyle w:val="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EC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27032" w:rsidRPr="009E1BEC" w:rsidRDefault="00227032" w:rsidP="00A738A0">
      <w:pPr>
        <w:pStyle w:val="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EC">
        <w:rPr>
          <w:rFonts w:ascii="Times New Roman" w:hAnsi="Times New Roman" w:cs="Times New Roman"/>
          <w:sz w:val="28"/>
          <w:szCs w:val="28"/>
        </w:rPr>
        <w:t>Гороховская средняя общеобразовательная школа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227032" w:rsidRPr="009E1BEC" w:rsidRDefault="00227032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B1BB7" w:rsidRPr="009E1BEC" w:rsidRDefault="00227032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___________________</w:t>
      </w:r>
    </w:p>
    <w:p w:rsidR="00227032" w:rsidRPr="009E1BEC" w:rsidRDefault="00227032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Н.А. Соколова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8D5" w:rsidRPr="009E1BEC" w:rsidRDefault="009B1BB7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BE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0A58D5" w:rsidRPr="009E1BEC">
        <w:rPr>
          <w:rFonts w:ascii="Times New Roman" w:eastAsia="Times New Roman" w:hAnsi="Times New Roman" w:cs="Times New Roman"/>
          <w:b/>
          <w:sz w:val="28"/>
          <w:szCs w:val="28"/>
        </w:rPr>
        <w:t xml:space="preserve">оздоровительного лагеря </w:t>
      </w:r>
    </w:p>
    <w:p w:rsidR="009B1BB7" w:rsidRPr="009E1BEC" w:rsidRDefault="000A58D5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BEC">
        <w:rPr>
          <w:rFonts w:ascii="Times New Roman" w:eastAsia="Times New Roman" w:hAnsi="Times New Roman" w:cs="Times New Roman"/>
          <w:b/>
          <w:sz w:val="28"/>
          <w:szCs w:val="28"/>
        </w:rPr>
        <w:t>с дневным пребыванием</w:t>
      </w:r>
    </w:p>
    <w:p w:rsidR="009B1BB7" w:rsidRPr="009E1BEC" w:rsidRDefault="00D53D41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«Доброе лето»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9FD" w:rsidRPr="009E1BEC">
        <w:rPr>
          <w:rFonts w:ascii="Times New Roman" w:eastAsia="Times New Roman" w:hAnsi="Times New Roman" w:cs="Times New Roman"/>
          <w:sz w:val="24"/>
          <w:szCs w:val="24"/>
        </w:rPr>
        <w:t>с.Горохово</w:t>
      </w:r>
      <w:proofErr w:type="spellEnd"/>
    </w:p>
    <w:p w:rsidR="009B1BB7" w:rsidRPr="009E1BEC" w:rsidRDefault="009B1BB7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2024 год </w:t>
      </w:r>
    </w:p>
    <w:p w:rsidR="009B1BB7" w:rsidRPr="009E1BEC" w:rsidRDefault="009B1BB7" w:rsidP="0017709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ИНФОРМАЦИОННАЯ  КАРТА </w:t>
      </w:r>
    </w:p>
    <w:tbl>
      <w:tblPr>
        <w:tblW w:w="10455" w:type="dxa"/>
        <w:tblInd w:w="-660" w:type="dxa"/>
        <w:tblBorders>
          <w:insideH w:val="nil"/>
          <w:insideV w:val="nil"/>
        </w:tblBorders>
        <w:tblLayout w:type="fixed"/>
        <w:tblLook w:val="0600"/>
      </w:tblPr>
      <w:tblGrid>
        <w:gridCol w:w="618"/>
        <w:gridCol w:w="3372"/>
        <w:gridCol w:w="6465"/>
      </w:tblGrid>
      <w:tr w:rsidR="009B1BB7" w:rsidRPr="009E1BEC" w:rsidTr="005063E4">
        <w:trPr>
          <w:trHeight w:val="79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2429FD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Гороховская средняя общеобразовательная школа</w:t>
            </w:r>
          </w:p>
        </w:tc>
      </w:tr>
      <w:tr w:rsidR="009B1BB7" w:rsidRPr="009E1BEC" w:rsidTr="005063E4">
        <w:trPr>
          <w:trHeight w:val="586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D53D41" w:rsidP="0023729A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729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</w:tr>
      <w:tr w:rsidR="009B1BB7" w:rsidRPr="009E1BEC" w:rsidTr="005063E4">
        <w:trPr>
          <w:trHeight w:val="1109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252BD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6</w:t>
            </w:r>
            <w:r w:rsidR="002429F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,5 – 1</w:t>
            </w:r>
            <w:r w:rsidR="00D53D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29F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2B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лет, обучающие</w:t>
            </w:r>
            <w:r w:rsidR="00D53D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252B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я МКОУ Гороховская СОШ</w:t>
            </w:r>
          </w:p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участие детей с ОВЗ и ТЖС.</w:t>
            </w:r>
          </w:p>
        </w:tc>
      </w:tr>
      <w:tr w:rsidR="009B1BB7" w:rsidRPr="009E1BEC" w:rsidTr="005063E4">
        <w:trPr>
          <w:trHeight w:val="1905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лицензии на право ведения образовательной деятельности  или на реализацию образовательной программы   (указать - собственной  или  организации-партнёра)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252BD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252B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F27E1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 2015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1BB7" w:rsidRPr="009E1BEC" w:rsidTr="00A427C3">
        <w:trPr>
          <w:trHeight w:val="1378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с указанием занимаемой должности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F27E12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С.Н. Матвеева, заместитель директора по воспитательной работе</w:t>
            </w:r>
          </w:p>
        </w:tc>
      </w:tr>
      <w:tr w:rsidR="009B1BB7" w:rsidRPr="009E1BEC" w:rsidTr="005063E4">
        <w:trPr>
          <w:trHeight w:val="1660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F27E12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641212, Курганская обл., Юргамышский мо,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с.Горохово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</w:t>
            </w:r>
            <w:r w:rsidR="00A5074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ьная, д.37</w:t>
            </w:r>
          </w:p>
          <w:p w:rsidR="00A5074D" w:rsidRPr="009E1BEC" w:rsidRDefault="00A5074D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8(35248)96382</w:t>
            </w:r>
          </w:p>
          <w:p w:rsidR="00A5074D" w:rsidRPr="00D53D41" w:rsidRDefault="00DA2194" w:rsidP="00A5074D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5074D" w:rsidRPr="009E1BE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scool</w:t>
              </w:r>
              <w:r w:rsidR="00A5074D" w:rsidRPr="00D53D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10.45@</w:t>
              </w:r>
              <w:r w:rsidR="00A5074D" w:rsidRPr="009E1BE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5074D" w:rsidRPr="00D53D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5074D" w:rsidRPr="009E1BE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A5074D" w:rsidRPr="00D5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BB7" w:rsidRPr="009E1BEC" w:rsidTr="005063E4">
        <w:trPr>
          <w:trHeight w:val="146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содержания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A5074D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был объявлен годом семьи. В рамках этого года п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лагеря с дневным пребыванием 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 на привлечение внимания участников  смены к  тематике года и семье как основной социальной ячейке общества.</w:t>
            </w:r>
          </w:p>
          <w:p w:rsidR="00F12E01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программы инициативный подход, в рамках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которого участники смены знакомятся с возможными составляющими семейного досуга, разрабатывают и апробируют свои варианты семейного времяпровождения. При этом идея смены исключает принятые подходы восприятия семьи в каком-то конкретном содержании, а строится на понимании семьи как группы, в которой участники объединены общей жизнедеятельностью.  </w:t>
            </w:r>
          </w:p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 ситуации жизнедеятельности семьи важным аспектом является семейный досуг. Традиционно источником семейного досуга являются более взрослые члены семьи - бабушки, дедушки, мамы, папы, старшие братья и сестры.</w:t>
            </w:r>
          </w:p>
          <w:p w:rsidR="009B1BB7" w:rsidRPr="009E1BEC" w:rsidRDefault="009B1BB7" w:rsidP="00F27E1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программы смены заключается  в том, чтобы привлечь внимание участников смены к активному включению в организацию досуга семьи.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смены участники познакомятся с различными вариантами организации семейного досу</w:t>
            </w:r>
            <w:r w:rsidR="006604C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га и подготовят свои групповые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практики, которые смогут апробировать в условиях смены.</w:t>
            </w:r>
          </w:p>
        </w:tc>
      </w:tr>
      <w:tr w:rsidR="009B1BB7" w:rsidRPr="009E1BEC" w:rsidTr="005063E4">
        <w:trPr>
          <w:trHeight w:val="12233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3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  участников смены к семейным   ценностям через представление и  реализацию разнообразных форм  организации семейного досуга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604C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программу смены и скорректировать ее в соответствии с условиями лагеря;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604C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кадры для реализации программы смены и согласовать участие в реализации программы партнеров;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604C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информационно-методическое сопровождение программы.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604C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понятия «семья», «семейные ценности», «семейный досуг»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участников смены с семейными праздниками и формами организации семейного досуга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Подготовить и реализовать социально-творческие проекты с активным участием </w:t>
            </w:r>
            <w:r w:rsidR="004A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427C3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участникам смены проявить себя, реализовать свой творческий и лидерский потенциал.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укрепления здоровья и приобретения детьми навыков здорового образа жизни через систему физкультурно-оздоровительных мероприятий.</w:t>
            </w:r>
          </w:p>
        </w:tc>
      </w:tr>
      <w:tr w:rsidR="009B1BB7" w:rsidRPr="009E1BEC" w:rsidTr="005063E4">
        <w:trPr>
          <w:trHeight w:val="9105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6604C2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смены, кадров и потенциальных партнеров для реализации программы</w:t>
            </w:r>
            <w:r w:rsidR="006604C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знать содержание понятий  </w:t>
            </w:r>
            <w:r w:rsidR="004A14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="004A1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, «семейные ценности», «семейный досуг»;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 с семейными праздниками России и формами проведения семейного досуга;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26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Повысят социальную активность через подготовку и реализацию итогового проекта 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26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 свой лидерский потенциал через участие в деятельности органов самоуправления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26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:rsidR="009B1BB7" w:rsidRPr="009E1BEC" w:rsidRDefault="009B1BB7" w:rsidP="006604C2">
            <w:pPr>
              <w:pStyle w:val="normal"/>
              <w:spacing w:before="120" w:after="120" w:line="360" w:lineRule="auto"/>
              <w:ind w:left="-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участие детей и подростков  в физкультурно-оздоровительных мероприятиях.</w:t>
            </w:r>
          </w:p>
        </w:tc>
      </w:tr>
    </w:tbl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571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1C7E31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2024 год Указом Президента России объявлен Годом семьи. 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>В Год семьи 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</w:t>
      </w:r>
    </w:p>
    <w:p w:rsidR="009B1BB7" w:rsidRPr="009E1BEC" w:rsidRDefault="009B1BB7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Проблема сохранения семейных ценностей, возрождения  семейных традиций была и остается  актуальной и определяется той огромной ролью, которую играет семья и семейные традиции в развитии 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формировании социально-нравственной культуры ребёнка.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</w:pP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смены</w:t>
      </w:r>
      <w:r w:rsidR="004A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D53D41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Доброе лето»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возможность участникам смены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Содержание программы позволит участникам смены познакомиться с возможными составляющими семейного досуга, разработать и  апробировать свою идею семейного времяпровождения.</w:t>
      </w:r>
      <w:r w:rsidRPr="009E1BEC">
        <w:rPr>
          <w:rFonts w:ascii="Times New Roman" w:hAnsi="Times New Roman" w:cs="Times New Roman"/>
          <w:sz w:val="24"/>
          <w:szCs w:val="24"/>
        </w:rPr>
        <w:t xml:space="preserve"> Роль общего семейного отдыха крайне важна — как для благоприятной атмосферы в доме, так и для формирования в детях правильного отношения к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>  семье. Счастливые воспоминания из детства сохраняются на всю жизнь. Так зарождаются семейные традиции, которые передаются из поколения в поколение и формируются семейные ценности.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Идея смены исключает принятые подходы восприятия семьи в каком-то конкретном содержании, а строится на понимании семьи как группе, в том числе объединенной общей жизнедеятельностью, важным составляющим аспектом которой является семейный досуг. Поскольку традиционно источниками и вдохновителями семейного досуга являются старшие члены семьи, при реализации программы смены акцентируем внимание её участников на возможность самим стать организаторами и активными участниками семейного досуга.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 рамках смены участники познакомятся с различными вариантами организации семейного досуга и подготовят свои групповые социальные проектные практики, которые смогут апробировать в условиях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С целью расширения кругозора и понимания векторов разработки идей для социальных практик будут реализованы следующие образовательные модули:</w:t>
      </w:r>
    </w:p>
    <w:p w:rsidR="009B1BB7" w:rsidRPr="009E1BEC" w:rsidRDefault="009B1BB7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семейные праздники в России</w:t>
      </w:r>
    </w:p>
    <w:p w:rsidR="009B1BB7" w:rsidRPr="009E1BEC" w:rsidRDefault="009B1BB7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семейные традиции и ценности </w:t>
      </w:r>
    </w:p>
    <w:p w:rsidR="009B1BB7" w:rsidRPr="009E1BEC" w:rsidRDefault="009B1BB7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форматы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событий</w:t>
      </w:r>
    </w:p>
    <w:p w:rsidR="009B1BB7" w:rsidRPr="009E1BEC" w:rsidRDefault="009B1BB7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базовые аспекты организации событий</w:t>
      </w:r>
    </w:p>
    <w:p w:rsidR="009B1BB7" w:rsidRPr="009E1BEC" w:rsidRDefault="009B1BB7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</w:t>
      </w:r>
    </w:p>
    <w:p w:rsidR="009B1BB7" w:rsidRPr="009E1BEC" w:rsidRDefault="009B1BB7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разработка идей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Перспективным форматом реализации идеи смены может быть применение подготовленных в рамках смены проектных практик в работе семейных клубов, при организации праздников, проектов и событий.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использование новых форм, технологий при реализации содержания программы: 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>социальные проектные практики, те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матическая лейка,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модель игрового взаимодействия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и другие.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Всё это создаст положительную эмоционально-созидательную среду детского лагеря и позволит привлечь внимание участников смены к тематике Года семьи.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9B1BB7" w:rsidRPr="009E1BEC" w:rsidRDefault="009B1BB7" w:rsidP="005063E4">
      <w:pPr>
        <w:pStyle w:val="normal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Привлечение внимания участников смены к семейным ценностям через представление и реализацию разнообразных форм  организации семейного досуга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Разработать программу смены и скорректировать ее в соответствии с условиями лагеря;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Подобрать кадры для реализации программы смены и согласовать участие в реализации программы партнеров;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Обеспечить информационно-методическое сопровождение программы педагогического коллектива.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Раскрыть понятие «семья», «семейные ценности», «семейный досуг» 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>2. Познакомить участников смены с семейными праздниками и форматами организации семейного досуга;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3. Подготовить и реализовать социально-творческие проекты с активным участием </w:t>
      </w:r>
      <w:r w:rsidR="004A149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Дать возможность участникам смены проявить себя, реализовать свой творческий и лидерский потенциал.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:rsidR="009B1BB7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Создать условия для укрепления здоровья и приобретения детьми навыков здорового образа жизни через систему физкультурно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 мероприятий.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Наличие программы смены</w:t>
      </w:r>
      <w:r w:rsidR="004A14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53D41">
        <w:rPr>
          <w:rFonts w:ascii="Times New Roman" w:eastAsia="Times New Roman" w:hAnsi="Times New Roman" w:cs="Times New Roman"/>
          <w:sz w:val="24"/>
          <w:szCs w:val="24"/>
        </w:rPr>
        <w:t>Доброе лето»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, кадров и потенциальных партнеров для реализации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Будут знать содержание понятий  </w:t>
      </w:r>
      <w:r w:rsidR="004A149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4A149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, «семейные ценности», «семейный досуг»;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Познакомятся с семейными праздниками России и формами проведения семейного досуга;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Повысят социальную активность через подготовку и реализацию итогового проекта</w:t>
      </w:r>
      <w:r w:rsidR="001C077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Реализуют свой лидерский потенциал через участие в деятельности органов самоуправления</w:t>
      </w:r>
      <w:r w:rsidR="001C07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Позитивная динамика оздоровительного эффекта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3E4" w:rsidRPr="009E1BEC" w:rsidRDefault="005063E4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3E4" w:rsidRPr="009E1BEC" w:rsidRDefault="005063E4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B41" w:rsidRPr="009E1BEC" w:rsidRDefault="00426B41" w:rsidP="001C7E31">
      <w:pPr>
        <w:pStyle w:val="a5"/>
        <w:numPr>
          <w:ilvl w:val="1"/>
          <w:numId w:val="15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lastRenderedPageBreak/>
        <w:t>Критерии эффективности программы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426B41" w:rsidRPr="009E1BEC" w:rsidTr="005063E4">
        <w:tc>
          <w:tcPr>
            <w:tcW w:w="675" w:type="dxa"/>
            <w:vAlign w:val="center"/>
          </w:tcPr>
          <w:p w:rsidR="00426B41" w:rsidRPr="009E1BE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426B41" w:rsidRPr="009E1BE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101" w:type="dxa"/>
            <w:vAlign w:val="center"/>
          </w:tcPr>
          <w:p w:rsidR="00426B41" w:rsidRPr="009E1BE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393" w:type="dxa"/>
            <w:vAlign w:val="center"/>
          </w:tcPr>
          <w:p w:rsidR="00426B41" w:rsidRPr="009E1BE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426B41" w:rsidRPr="009E1BEC" w:rsidTr="005063E4">
        <w:tc>
          <w:tcPr>
            <w:tcW w:w="675" w:type="dxa"/>
          </w:tcPr>
          <w:p w:rsidR="00426B41" w:rsidRPr="009E1BE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38F9" w:rsidRPr="009E1BEC" w:rsidRDefault="00426B41" w:rsidP="005063E4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содержания понятий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2384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="00102384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, «семейные ценности», «семейный досуг»;</w:t>
            </w:r>
          </w:p>
          <w:p w:rsidR="00426B41" w:rsidRPr="009E1BEC" w:rsidRDefault="00426B41" w:rsidP="005063E4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знание семейных праздников России и форм проведения семейного досуга;</w:t>
            </w:r>
          </w:p>
          <w:p w:rsidR="00426B41" w:rsidRPr="009E1BEC" w:rsidRDefault="00426B41" w:rsidP="005063E4">
            <w:pPr>
              <w:spacing w:before="120" w:after="120" w:line="36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6B41" w:rsidRPr="009E1BE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:rsidR="00426B41" w:rsidRPr="009E1BE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знаний и умений в рамках тематики смены</w:t>
            </w:r>
          </w:p>
          <w:p w:rsidR="00426B41" w:rsidRPr="009E1BE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полученной в процессе участия в смене</w:t>
            </w:r>
          </w:p>
          <w:p w:rsidR="00426B41" w:rsidRPr="009E1BEC" w:rsidRDefault="00426B41" w:rsidP="005063E4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B41" w:rsidRPr="009E1BE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знаний и умений в процессе смены, контрольные точки, срез знаний через мероприятия</w:t>
            </w:r>
          </w:p>
          <w:p w:rsidR="00426B41" w:rsidRPr="001C0778" w:rsidRDefault="00426B41" w:rsidP="001C0778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</w:tc>
      </w:tr>
      <w:tr w:rsidR="00426B41" w:rsidRPr="009E1BEC" w:rsidTr="005063E4">
        <w:tc>
          <w:tcPr>
            <w:tcW w:w="675" w:type="dxa"/>
          </w:tcPr>
          <w:p w:rsidR="00426B41" w:rsidRPr="009E1BE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6B41" w:rsidRPr="009E1BEC" w:rsidRDefault="00426B41" w:rsidP="005063E4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социальной активности через подготовку и реализацию итогового проекта </w:t>
            </w:r>
          </w:p>
          <w:p w:rsidR="00426B41" w:rsidRPr="009E1BE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:rsidR="00426B41" w:rsidRPr="009E1BE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практическое участие в реализации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форм мероприятий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426B41" w:rsidRPr="009E1BEC" w:rsidRDefault="00665A05" w:rsidP="001C0778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подготовке и реализации проектных практик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</w:t>
            </w:r>
          </w:p>
        </w:tc>
        <w:tc>
          <w:tcPr>
            <w:tcW w:w="2393" w:type="dxa"/>
          </w:tcPr>
          <w:p w:rsidR="00426B41" w:rsidRPr="009E1BE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овлеченност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смены в жизнедеятельность лагеря</w:t>
            </w:r>
          </w:p>
          <w:p w:rsidR="00426B41" w:rsidRPr="009E1BEC" w:rsidRDefault="00665A05" w:rsidP="001C0778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подготовленных и реализованных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проектных практик </w:t>
            </w:r>
          </w:p>
        </w:tc>
      </w:tr>
      <w:tr w:rsidR="00426B41" w:rsidRPr="009E1BEC" w:rsidTr="005063E4">
        <w:tc>
          <w:tcPr>
            <w:tcW w:w="675" w:type="dxa"/>
          </w:tcPr>
          <w:p w:rsidR="00426B41" w:rsidRPr="009E1BEC" w:rsidRDefault="00BF1E66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65A05" w:rsidRPr="009E1BEC" w:rsidRDefault="002C38F9" w:rsidP="005063E4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665A05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лидерск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5A05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5A05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участие в деятельности органов самоуправления</w:t>
            </w:r>
          </w:p>
          <w:p w:rsidR="00426B41" w:rsidRPr="009E1BE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</w:pPr>
          </w:p>
        </w:tc>
        <w:tc>
          <w:tcPr>
            <w:tcW w:w="3101" w:type="dxa"/>
          </w:tcPr>
          <w:p w:rsidR="00426B41" w:rsidRPr="009E1BEC" w:rsidRDefault="00665A05" w:rsidP="001C0778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часть 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смены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задействована в работе органов самоуправления на уровне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лагеря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C38F9" w:rsidRPr="009E1BEC" w:rsidRDefault="002C38F9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:rsidR="00426B41" w:rsidRPr="009E1BEC" w:rsidRDefault="002C38F9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 процессе проведения смены</w:t>
            </w:r>
          </w:p>
        </w:tc>
      </w:tr>
      <w:tr w:rsidR="002C38F9" w:rsidRPr="009E1BEC" w:rsidTr="005063E4">
        <w:tc>
          <w:tcPr>
            <w:tcW w:w="675" w:type="dxa"/>
          </w:tcPr>
          <w:p w:rsidR="002C38F9" w:rsidRPr="009E1BEC" w:rsidRDefault="002C38F9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38F9" w:rsidRPr="009E1BEC" w:rsidRDefault="002C38F9" w:rsidP="005063E4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:rsidR="002C38F9" w:rsidRPr="009E1BEC" w:rsidRDefault="002C38F9" w:rsidP="005063E4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C38F9" w:rsidRPr="009E1BEC" w:rsidRDefault="002C38F9" w:rsidP="001C0778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степень участия детей и подростков  в физкультурно-оздоровительных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смены</w:t>
            </w:r>
          </w:p>
        </w:tc>
        <w:tc>
          <w:tcPr>
            <w:tcW w:w="2393" w:type="dxa"/>
          </w:tcPr>
          <w:p w:rsidR="002C38F9" w:rsidRPr="009E1BEC" w:rsidRDefault="002C38F9" w:rsidP="001C0778">
            <w:pPr>
              <w:pStyle w:val="normal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 физкультурно-оздоровительных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</w:t>
            </w:r>
            <w:r w:rsidR="00A427C3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</w:tr>
    </w:tbl>
    <w:p w:rsidR="002D4F49" w:rsidRPr="009E1BEC" w:rsidRDefault="002D4F49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1. Этапы реализации программы</w:t>
      </w:r>
    </w:p>
    <w:p w:rsidR="009B1BB7" w:rsidRPr="009E1BEC" w:rsidRDefault="009B1BB7" w:rsidP="00BF1E66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этап (март 2024 года)</w:t>
      </w:r>
    </w:p>
    <w:p w:rsidR="009B1BB7" w:rsidRPr="009E1BEC" w:rsidRDefault="00DD4DD3" w:rsidP="005063E4">
      <w:pPr>
        <w:pStyle w:val="normal"/>
        <w:spacing w:before="120" w:after="120" w:line="360" w:lineRule="auto"/>
        <w:ind w:left="4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Разработка программы смены: подготовка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целей и задач смены, сюжетно-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игровой  модели,  организационных форм деятельности</w:t>
      </w:r>
      <w:r w:rsidR="0031589A" w:rsidRPr="009E1B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>план-сетки</w:t>
      </w:r>
      <w:proofErr w:type="spellEnd"/>
    </w:p>
    <w:p w:rsidR="007461B6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61B6" w:rsidRPr="009E1BEC">
        <w:rPr>
          <w:rFonts w:ascii="Times New Roman" w:eastAsia="Times New Roman" w:hAnsi="Times New Roman" w:cs="Times New Roman"/>
          <w:sz w:val="24"/>
          <w:szCs w:val="24"/>
        </w:rPr>
        <w:t xml:space="preserve">Подбор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  <w:r w:rsidR="0031589A" w:rsidRPr="009E1BEC">
        <w:rPr>
          <w:rFonts w:ascii="Times New Roman" w:eastAsia="Times New Roman" w:hAnsi="Times New Roman" w:cs="Times New Roman"/>
          <w:sz w:val="24"/>
          <w:szCs w:val="24"/>
        </w:rPr>
        <w:t>для участия в смене</w:t>
      </w:r>
    </w:p>
    <w:p w:rsidR="009B1BB7" w:rsidRPr="009E1BEC" w:rsidRDefault="002D4F49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 этап (апрель – май 2024 года)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и участников смены о предстоящей смене</w:t>
      </w:r>
      <w:r w:rsidR="002A47E2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• </w:t>
      </w:r>
      <w:r w:rsidRPr="009E1BEC">
        <w:rPr>
          <w:rFonts w:ascii="Times New Roman" w:hAnsi="Times New Roman" w:cs="Times New Roman"/>
          <w:sz w:val="24"/>
          <w:szCs w:val="24"/>
        </w:rPr>
        <w:t>О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рганизация работы с педагогами смены: обучающие семинары, инструктивные сборы</w:t>
      </w:r>
      <w:r w:rsidR="002A47E2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>Основной этап (июнь 2024 года)</w:t>
      </w:r>
    </w:p>
    <w:p w:rsidR="007461B6" w:rsidRPr="009E1BE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461B6" w:rsidRPr="009E1BEC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смену.</w:t>
      </w:r>
    </w:p>
    <w:p w:rsidR="007461B6" w:rsidRPr="009E1BE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461B6" w:rsidRPr="009E1BEC"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безопасности, пожарной безопасности, личной гигиене, а также законах лагеря.</w:t>
      </w:r>
    </w:p>
    <w:p w:rsidR="007461B6" w:rsidRPr="009E1BEC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47E2" w:rsidRPr="009E1BEC">
        <w:rPr>
          <w:rFonts w:ascii="Times New Roman" w:hAnsi="Times New Roman" w:cs="Times New Roman"/>
          <w:sz w:val="24"/>
          <w:szCs w:val="24"/>
        </w:rPr>
        <w:t xml:space="preserve">формирование групп </w:t>
      </w:r>
      <w:r w:rsidR="007461B6" w:rsidRPr="009E1BEC">
        <w:rPr>
          <w:rFonts w:ascii="Times New Roman" w:hAnsi="Times New Roman" w:cs="Times New Roman"/>
          <w:sz w:val="24"/>
          <w:szCs w:val="24"/>
        </w:rPr>
        <w:t>и работа в них: знакомство ребят с территорией лагеря, сплочение коллектива, выявление лидеров, внутри</w:t>
      </w:r>
      <w:r w:rsidR="002A47E2" w:rsidRPr="009E1BEC">
        <w:rPr>
          <w:rFonts w:ascii="Times New Roman" w:hAnsi="Times New Roman" w:cs="Times New Roman"/>
          <w:sz w:val="24"/>
          <w:szCs w:val="24"/>
        </w:rPr>
        <w:t>групповые</w:t>
      </w:r>
      <w:r w:rsidR="007461B6" w:rsidRPr="009E1BEC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7461B6" w:rsidRPr="009E1BEC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9E1BEC">
        <w:rPr>
          <w:rFonts w:ascii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hAnsi="Times New Roman" w:cs="Times New Roman"/>
          <w:sz w:val="24"/>
          <w:szCs w:val="24"/>
        </w:rPr>
        <w:t xml:space="preserve"> </w:t>
      </w:r>
      <w:r w:rsidR="007461B6" w:rsidRPr="009E1BEC">
        <w:rPr>
          <w:rFonts w:ascii="Times New Roman" w:hAnsi="Times New Roman" w:cs="Times New Roman"/>
          <w:sz w:val="24"/>
          <w:szCs w:val="24"/>
        </w:rPr>
        <w:t>Выявление трудно адаптирующихся к условиям жизни в лагере детей и подростков.</w:t>
      </w:r>
    </w:p>
    <w:p w:rsidR="007461B6" w:rsidRPr="009E1BE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7461B6" w:rsidRPr="009E1BEC">
        <w:rPr>
          <w:rFonts w:ascii="Times New Roman" w:eastAsia="Times New Roman" w:hAnsi="Times New Roman" w:cs="Times New Roman"/>
          <w:sz w:val="24"/>
          <w:szCs w:val="24"/>
        </w:rPr>
        <w:t>ализация программы данной смены:</w:t>
      </w:r>
      <w:r w:rsidR="007461B6" w:rsidRPr="009E1BEC">
        <w:rPr>
          <w:rFonts w:ascii="Times New Roman" w:hAnsi="Times New Roman" w:cs="Times New Roman"/>
          <w:sz w:val="24"/>
          <w:szCs w:val="24"/>
        </w:rPr>
        <w:t xml:space="preserve"> решение целей и задач, поставленных программой.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•   Осуществление текущего контроля  реализации программы данной смены</w:t>
      </w:r>
      <w:r w:rsidR="002A47E2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1B6" w:rsidRPr="009E1BEC" w:rsidRDefault="00DD4DD3" w:rsidP="0031589A">
      <w:pPr>
        <w:tabs>
          <w:tab w:val="left" w:pos="0"/>
        </w:tabs>
        <w:spacing w:before="120"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7461B6" w:rsidRPr="009E1BEC">
        <w:rPr>
          <w:rFonts w:ascii="Times New Roman" w:hAnsi="Times New Roman" w:cs="Times New Roman"/>
          <w:sz w:val="24"/>
          <w:szCs w:val="24"/>
        </w:rPr>
        <w:t>Мониторинг знаний, полученных детьми и подростками в ходе смены.</w:t>
      </w:r>
    </w:p>
    <w:p w:rsidR="008A2C18" w:rsidRPr="009E1BEC" w:rsidRDefault="002D4F49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Итоговый этап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4DD3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смены </w:t>
      </w:r>
    </w:p>
    <w:p w:rsidR="009B1BB7" w:rsidRPr="009E1BEC" w:rsidRDefault="009B1BB7" w:rsidP="0031589A">
      <w:pPr>
        <w:pStyle w:val="normal"/>
        <w:spacing w:before="120" w:after="120" w:line="360" w:lineRule="auto"/>
        <w:ind w:left="960" w:hanging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="00DD4DD3"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 Вручение благодарственных писем и ценных призов.</w:t>
      </w:r>
    </w:p>
    <w:p w:rsidR="007461B6" w:rsidRPr="009E1BEC" w:rsidRDefault="00DD4DD3" w:rsidP="0031589A">
      <w:pPr>
        <w:pStyle w:val="normal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Подготовка анализа проведенной смены</w:t>
      </w:r>
      <w:r w:rsidR="0031589A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B6" w:rsidRPr="009E1B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61B6" w:rsidRPr="009E1BEC">
        <w:rPr>
          <w:rFonts w:ascii="Times New Roman" w:hAnsi="Times New Roman" w:cs="Times New Roman"/>
          <w:sz w:val="24"/>
          <w:szCs w:val="24"/>
        </w:rPr>
        <w:t>анализ выбранной формы реализации программы смены).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68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BF1E66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2. Модель игрового взаимодействия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выступает в роли  проектной команды, которая готовит различные форматы “уютных праздников для семьи”. Участникам команд предстоит познакомиться с содержанием  понятий «семья», «семейный досуг»  «семейные ценности» и как они связаны с семейными праздниками России, изучить различные формы досуга и разработать свой вариант семейного времяпровождения, апробировать его в рамках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 рамках программы подразумевается следующие логические составляющие: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раскрытие  понятия “семья”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знакомство с понятием «семейные ценности»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формирование понимания досуга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информирование о семейных праздниках России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знакомство с формами досуга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вовлечение в социально-творческую деятельность по разработке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событий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события, подходящего к семейному формату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анализ реализации и планирование перспективы реализации формы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события</w:t>
      </w:r>
    </w:p>
    <w:p w:rsidR="00BF5394" w:rsidRPr="009E1BEC" w:rsidRDefault="00BF5394" w:rsidP="00BF5394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8A2C18">
      <w:pPr>
        <w:pStyle w:val="normal"/>
        <w:numPr>
          <w:ilvl w:val="0"/>
          <w:numId w:val="1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Словарь смены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На усмотрение группы реализации смены можно использовать общепринятые термины или внести изменения на свое усмотрение.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0778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ы – агентства праздников/проектные команды/команды семей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Ребята – праздники/семейные аниматоры/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досуговики</w:t>
      </w:r>
      <w:proofErr w:type="spellEnd"/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Вожатые – старшие/наставники/помощники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A37CC6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й или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общелагерный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стенд – семейная афиша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A37CC6">
        <w:rPr>
          <w:rFonts w:ascii="Times New Roman" w:eastAsia="Times New Roman" w:hAnsi="Times New Roman" w:cs="Times New Roman"/>
          <w:sz w:val="24"/>
          <w:szCs w:val="24"/>
        </w:rPr>
        <w:t>овое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место – семейный очаг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A37CC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ое время – семейное время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Образовательные блоки – полезный досуг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Общий сбор – сбор всех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>- Огонек – вечерняя встреча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4. Система мотивации и стимулирования участников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Система рейтинга строится на принципе отсутствия рейтинговой агрессии.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личностного роста является вариативной. В зависимости от ресурса учреждения можно выстроить следующие вариант: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вариант – каждый день в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выбирается самый активный участник, которому вручается значок с названием какого-либо семейного праздника. В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ежедневно выбирают нового обладателя значка. Таким образом,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группа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 же собирает общую коллекцию значков с семейными праздниками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вариант – каждый день в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выбирается самый активный участник, которому вручается карточка с информацией о каком –либо семейном празднике. Информацию можно использовать в дальнейшем для разработки своего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досугового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семейного события</w:t>
      </w:r>
    </w:p>
    <w:p w:rsidR="003824AC" w:rsidRPr="009E1BEC" w:rsidRDefault="003824AC" w:rsidP="003824AC">
      <w:pPr>
        <w:pStyle w:val="normal"/>
        <w:spacing w:before="120" w:after="120" w:line="360" w:lineRule="auto"/>
        <w:ind w:left="360" w:firstLine="42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824AC" w:rsidRPr="009E1BEC" w:rsidRDefault="009B1BB7" w:rsidP="003824AC">
      <w:pPr>
        <w:pStyle w:val="normal"/>
        <w:spacing w:before="120" w:after="12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Рейтинг среди </w:t>
      </w:r>
      <w:r w:rsidR="008A2C18" w:rsidRPr="009E1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групп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протяжении смены </w:t>
      </w:r>
      <w:r w:rsidR="008A2C1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принимают участие в игре-стратегии, используя баллы, полученные по итогу участия в программе.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Бонусом к повышению мотивации </w:t>
      </w:r>
      <w:r w:rsidR="008A2C1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является формат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предметизации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игрового процесса. На протяжении смены за победы в тех или иных событиях </w:t>
      </w:r>
      <w:r w:rsidR="008A2C1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группа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получает предметы, относящиеся к тематике смены (книги, игры, материал для творчества и т.д</w:t>
      </w:r>
      <w:r w:rsidR="00A37CC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В конце смены все полученные предметы вручаются наиболее активным участникам жизни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5. Модель самоуправления оздоровительного лагеря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Самоуправление на уровне лагеря: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 начале смены, каждый её участник знакомится с «Детским штабом», участником которого может стать любой ребенок на смене. Каждый день, начиная со 2-го дня смены,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в конце рабочего дня каждая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выбирают 2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самых активных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9F713A" w:rsidRPr="009E1B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, которые на следующий день представляют сво</w:t>
      </w:r>
      <w:r w:rsidR="009F713A" w:rsidRPr="009E1BE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9F713A" w:rsidRPr="009E1B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 «Детском штабе». Таким образом, за смену у большинства детей в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е есть возможность проявить себя </w:t>
      </w:r>
    </w:p>
    <w:p w:rsidR="003824AC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Формирование  работы Детского штаба: 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1. «Детский штаб» формируется во второй день смены;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2. «Детский штаб» состоит из представителей всех </w:t>
      </w:r>
      <w:r w:rsidR="00E643C8" w:rsidRPr="009E1BEC">
        <w:rPr>
          <w:rFonts w:ascii="Times New Roman" w:hAnsi="Times New Roman" w:cs="Times New Roman"/>
          <w:sz w:val="24"/>
          <w:szCs w:val="24"/>
        </w:rPr>
        <w:t>групп</w:t>
      </w:r>
      <w:r w:rsidRPr="009E1BEC">
        <w:rPr>
          <w:rFonts w:ascii="Times New Roman" w:hAnsi="Times New Roman" w:cs="Times New Roman"/>
          <w:sz w:val="24"/>
          <w:szCs w:val="24"/>
        </w:rPr>
        <w:t>;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3. Представители детского штаба выбира</w:t>
      </w:r>
      <w:r w:rsidR="009F713A" w:rsidRPr="009E1BEC">
        <w:rPr>
          <w:rFonts w:ascii="Times New Roman" w:hAnsi="Times New Roman" w:cs="Times New Roman"/>
          <w:sz w:val="24"/>
          <w:szCs w:val="24"/>
        </w:rPr>
        <w:t>ю</w:t>
      </w:r>
      <w:r w:rsidRPr="009E1BEC">
        <w:rPr>
          <w:rFonts w:ascii="Times New Roman" w:hAnsi="Times New Roman" w:cs="Times New Roman"/>
          <w:sz w:val="24"/>
          <w:szCs w:val="24"/>
        </w:rPr>
        <w:t>тся каждый день на сборе в каждо</w:t>
      </w:r>
      <w:r w:rsidR="009F713A" w:rsidRPr="009E1BEC">
        <w:rPr>
          <w:rFonts w:ascii="Times New Roman" w:hAnsi="Times New Roman" w:cs="Times New Roman"/>
          <w:sz w:val="24"/>
          <w:szCs w:val="24"/>
        </w:rPr>
        <w:t>й</w:t>
      </w:r>
      <w:r w:rsidRPr="009E1BEC">
        <w:rPr>
          <w:rFonts w:ascii="Times New Roman" w:hAnsi="Times New Roman" w:cs="Times New Roman"/>
          <w:sz w:val="24"/>
          <w:szCs w:val="24"/>
        </w:rPr>
        <w:t xml:space="preserve"> </w:t>
      </w:r>
      <w:r w:rsidR="00E643C8" w:rsidRPr="009E1BEC">
        <w:rPr>
          <w:rFonts w:ascii="Times New Roman" w:hAnsi="Times New Roman" w:cs="Times New Roman"/>
          <w:sz w:val="24"/>
          <w:szCs w:val="24"/>
        </w:rPr>
        <w:t>групп</w:t>
      </w:r>
      <w:r w:rsidRPr="009E1BEC">
        <w:rPr>
          <w:rFonts w:ascii="Times New Roman" w:hAnsi="Times New Roman" w:cs="Times New Roman"/>
          <w:sz w:val="24"/>
          <w:szCs w:val="24"/>
        </w:rPr>
        <w:t>е</w:t>
      </w:r>
      <w:r w:rsidR="009F713A" w:rsidRPr="009E1BEC">
        <w:rPr>
          <w:rFonts w:ascii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hAnsi="Times New Roman" w:cs="Times New Roman"/>
          <w:b/>
          <w:i/>
          <w:sz w:val="24"/>
          <w:szCs w:val="24"/>
        </w:rPr>
        <w:t>Права и обязанности «Детского штаба»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имеет право на: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1. Создание символики, флага , «Свода законов и традиций» Лагеря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2. Разработку системы поощрения </w:t>
      </w:r>
      <w:r w:rsidR="00E643C8" w:rsidRPr="009E1BEC">
        <w:rPr>
          <w:rFonts w:ascii="Times New Roman" w:hAnsi="Times New Roman" w:cs="Times New Roman"/>
          <w:sz w:val="24"/>
          <w:szCs w:val="24"/>
        </w:rPr>
        <w:t>групп</w:t>
      </w:r>
      <w:r w:rsidRPr="009E1BEC">
        <w:rPr>
          <w:rFonts w:ascii="Times New Roman" w:hAnsi="Times New Roman" w:cs="Times New Roman"/>
          <w:sz w:val="24"/>
          <w:szCs w:val="24"/>
        </w:rPr>
        <w:t xml:space="preserve">, а также контроль за ее исполнением. 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3. Организацию и проведение собственных мероприятий различной направленности.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4. Подготовку и проведение ежедневного общего сбора.</w:t>
      </w:r>
    </w:p>
    <w:p w:rsidR="003824AC" w:rsidRPr="009E1BEC" w:rsidRDefault="009B1BB7" w:rsidP="005063E4">
      <w:pPr>
        <w:pStyle w:val="normal"/>
        <w:spacing w:before="120" w:after="120" w:line="360" w:lineRule="auto"/>
        <w:ind w:left="10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«Детский штаб» обязан: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1. Быть примером для подражания другим во всем – поведении, общении, внешнем виде.</w:t>
      </w:r>
    </w:p>
    <w:p w:rsidR="009B1BB7" w:rsidRPr="009E1BEC" w:rsidRDefault="003824AC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2. </w:t>
      </w:r>
      <w:r w:rsidR="009B1BB7" w:rsidRPr="009E1BEC">
        <w:rPr>
          <w:rFonts w:ascii="Times New Roman" w:hAnsi="Times New Roman" w:cs="Times New Roman"/>
          <w:sz w:val="24"/>
          <w:szCs w:val="24"/>
        </w:rPr>
        <w:t>Ежедневно доводить до руководителя результаты проведенных мероприятий</w:t>
      </w:r>
      <w:r w:rsidR="009F713A" w:rsidRPr="009E1BEC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9B1BB7" w:rsidRPr="009E1BEC">
        <w:rPr>
          <w:rFonts w:ascii="Times New Roman" w:hAnsi="Times New Roman" w:cs="Times New Roman"/>
          <w:sz w:val="24"/>
          <w:szCs w:val="24"/>
        </w:rPr>
        <w:t>.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3. Соблюдать законы и традиции Лагеря, а также контролировать исполнение их другими лицами.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4. В установленные сроки информировать Сбор представителей </w:t>
      </w:r>
      <w:r w:rsidR="00E643C8" w:rsidRPr="009E1BEC">
        <w:rPr>
          <w:rFonts w:ascii="Times New Roman" w:hAnsi="Times New Roman" w:cs="Times New Roman"/>
          <w:sz w:val="24"/>
          <w:szCs w:val="24"/>
        </w:rPr>
        <w:t>групп</w:t>
      </w:r>
      <w:r w:rsidRPr="009E1BEC">
        <w:rPr>
          <w:rFonts w:ascii="Times New Roman" w:hAnsi="Times New Roman" w:cs="Times New Roman"/>
          <w:sz w:val="24"/>
          <w:szCs w:val="24"/>
        </w:rPr>
        <w:t xml:space="preserve"> об итогах прожитых дней.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5. Принимать участие  в  освещении смены в социальных сетях.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A3D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Самоуправление на уровне </w:t>
      </w:r>
      <w:r w:rsidR="00E643C8" w:rsidRPr="009E1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</w:t>
      </w:r>
      <w:r w:rsidR="00502A3D" w:rsidRPr="009E1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9E1B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Система самоуправления на уровне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строится следующим образом:</w:t>
      </w:r>
    </w:p>
    <w:p w:rsidR="009B1BB7" w:rsidRPr="009E1BEC" w:rsidRDefault="009B1BB7" w:rsidP="003824AC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обязанностей внутри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– выбор  в первый день смены командира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3824AC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Выбор ответственных за выполнение фоновых заданий дня.</w:t>
      </w:r>
    </w:p>
    <w:p w:rsidR="009B1BB7" w:rsidRPr="009E1BEC" w:rsidRDefault="009B1BB7" w:rsidP="003824AC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Выбор ответственных за «Добрые дела»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87D6D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Выбор ответственных за чистоту в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87D6D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Выбор представителя для  работы в  «Детском  штабе».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BF1E66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Формы и методы  реализации программы:</w:t>
      </w:r>
    </w:p>
    <w:p w:rsidR="009B1BB7" w:rsidRPr="009E1BEC" w:rsidRDefault="009B1BB7" w:rsidP="00587D6D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содержания программы смены используются 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методики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, стимулирующие развитие  самодеятельности, самореализации детей в различных видах деятельности: игровые технологии, метод проектов, методы мотивации: поощрение, стимулирующее оценивание, выполнение творческих заданий, метод личного примера педагога</w:t>
      </w:r>
      <w:r w:rsidR="00BF1E66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4AA" w:rsidRPr="009E1BEC" w:rsidRDefault="00B124AA" w:rsidP="00587D6D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При выборе событийных форм учитывается возраст участников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D6D" w:rsidRPr="009E1BEC" w:rsidRDefault="00587D6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D6D" w:rsidRPr="009E1BEC" w:rsidRDefault="00587D6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22"/>
        <w:gridCol w:w="3258"/>
        <w:gridCol w:w="3750"/>
      </w:tblGrid>
      <w:tr w:rsidR="009B1BB7" w:rsidRPr="009E1BEC" w:rsidTr="00FE36F1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дает?</w:t>
            </w:r>
          </w:p>
        </w:tc>
      </w:tr>
      <w:tr w:rsidR="009B1BB7" w:rsidRPr="009E1BEC" w:rsidTr="00FE36F1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E643C8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  <w:r w:rsidR="00502A3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проекты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социально-творческого проекта в условиях смены детского лагеря</w:t>
            </w:r>
          </w:p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9B1BB7" w:rsidP="00FE36F1">
            <w:pPr>
              <w:pStyle w:val="normal"/>
              <w:spacing w:line="360" w:lineRule="auto"/>
              <w:ind w:left="11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позиции ребенка в организации досуга семьи и возможности через реализацию  содержания данной  программы раскрыть важность  и значимость семейных ценностей для участников смены.</w:t>
            </w:r>
          </w:p>
        </w:tc>
      </w:tr>
      <w:tr w:rsidR="009B1BB7" w:rsidRPr="009E1BEC" w:rsidTr="00FE36F1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лейка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тематических составляющих в различные элементы программы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      </w:r>
          </w:p>
        </w:tc>
      </w:tr>
      <w:tr w:rsidR="009B1BB7" w:rsidRPr="009E1BEC" w:rsidTr="00FE36F1">
        <w:trPr>
          <w:trHeight w:val="190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смены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термины, связанные с тематикой смены, обозначить ключевые режимные и программные моменты смены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постоянного использования тематических терминов пополняется словарный запас и обогащается повседневный язык общения, формируется представление о значении тех или иных терминов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смены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участников педагогической команды заменены на имена собственные или на производные от тематических слов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представителям педагогического общества побуждает ребенка узнавать о значении и содержании тех или иных персонажей, имен, явлений в тематике смены</w:t>
            </w:r>
          </w:p>
        </w:tc>
      </w:tr>
      <w:tr w:rsidR="009B1BB7" w:rsidRPr="009E1BEC" w:rsidTr="00FE36F1">
        <w:trPr>
          <w:trHeight w:val="1259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Предметизация</w:t>
            </w:r>
            <w:proofErr w:type="spellEnd"/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E643C8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получают не только игровые баллы за успехи в участии в программе, но и предметы, так или иначе связанные с тематикой смены, которые выступают так же источниками информации. В конце смены предметы вручаются в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е наиболее активно проявившим себя ребятам.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«прикоснуться» к тематике и увезти с собой предметы, символизирующие тематику смены, 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общения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высказаться каждому желающему на ту или иную тему, обменяться информацией, вовлечь в программу смены и её тематику.</w:t>
            </w:r>
          </w:p>
        </w:tc>
      </w:tr>
      <w:tr w:rsidR="009B1BB7" w:rsidRPr="009E1BEC" w:rsidTr="00FE36F1">
        <w:trPr>
          <w:trHeight w:val="217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ориентированный 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 деятельности.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получить дополнительные умения и улучшить навыки посредством участия в мастер-классе , соприкоснуться с тематикой смены через  кинестетический подход.</w:t>
            </w:r>
          </w:p>
        </w:tc>
      </w:tr>
      <w:tr w:rsidR="009B1BB7" w:rsidRPr="009E1BEC" w:rsidTr="00FE36F1">
        <w:trPr>
          <w:trHeight w:val="217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модель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к участию в программе как отдельных ребят, так и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 w:rsidR="009B1BB7" w:rsidRPr="009E1BEC" w:rsidTr="00FE36F1">
        <w:trPr>
          <w:trHeight w:val="244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элементов визуального дизайна и наглядной информации в раскрытие темы с целью дополнительного привлечения внимания и погружение в тематику смены</w:t>
            </w:r>
            <w:r w:rsidR="009A5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стенд, значки, раздаточный материал, оформление сцены).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интереса тематике через визуальное восприятие, дополнительные способы донесения информации, понимание содержания тематик через визуальный ряд.</w:t>
            </w:r>
          </w:p>
        </w:tc>
      </w:tr>
      <w:tr w:rsidR="009B1BB7" w:rsidRPr="009E1BEC" w:rsidTr="00FE36F1">
        <w:trPr>
          <w:trHeight w:val="214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роста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 – правила определения  уровня  успешности участия в программе того или иного коллектива.</w:t>
            </w:r>
          </w:p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роста – правила поощрения наиболее активных участников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 уровень мотивации участия в программе смены, поощряет и создает ситуацию успеха, расширяет возможности для развития детского само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Огоньки</w:t>
            </w: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дня, периода, 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 w:rsidR="009B1BB7" w:rsidRPr="009E1BEC" w:rsidTr="00FE36F1">
        <w:trPr>
          <w:trHeight w:val="190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Фоновые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альтернативные форматы дополнительного участия в программе – викторины, дополнительные творческие задания, творческие конкурсы для желающих.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Погружение в тематику смены наиболее заинтересованной части ребят как в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х, так и во всем лагере,  разнообразие форм досуга и создание дополнительных условий для  самореализации.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Аудио/видеоматериалы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через дополнительные технические возможности.</w:t>
            </w:r>
          </w:p>
        </w:tc>
      </w:tr>
    </w:tbl>
    <w:p w:rsidR="00587D6D" w:rsidRPr="009E1BEC" w:rsidRDefault="00587D6D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BF1E66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Кадровое обеспечение программы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/>
      </w:tblPr>
      <w:tblGrid>
        <w:gridCol w:w="1945"/>
        <w:gridCol w:w="1511"/>
        <w:gridCol w:w="5574"/>
      </w:tblGrid>
      <w:tr w:rsidR="009B1BB7" w:rsidRPr="009E1BEC" w:rsidTr="00FB0679">
        <w:trPr>
          <w:tblHeader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FE36F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FE36F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B1BB7" w:rsidRPr="009E1BEC" w:rsidRDefault="009B1BB7" w:rsidP="00FE36F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5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FE36F1">
            <w:pPr>
              <w:pStyle w:val="normal"/>
              <w:spacing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B1BB7" w:rsidRPr="009E1BEC" w:rsidTr="00FB0679">
        <w:trPr>
          <w:trHeight w:val="130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реализации программы смены,</w:t>
            </w:r>
          </w:p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- техническое обеспечение смены</w:t>
            </w:r>
          </w:p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сотрудников и участников по результатам реализации смены</w:t>
            </w:r>
          </w:p>
        </w:tc>
      </w:tr>
      <w:tr w:rsidR="009B1BB7" w:rsidRPr="009E1BEC" w:rsidTr="00FB0679">
        <w:trPr>
          <w:trHeight w:val="217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9B1BB7" w:rsidRPr="009E1BEC" w:rsidTr="00FB0679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DA2194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5pt;margin-top:.5pt;width:450.25pt;height:1.05pt;z-index:251658240;mso-position-horizontal-relative:text;mso-position-vertical-relative:text" o:connectortype="straight"/>
              </w:pict>
            </w:r>
            <w:r w:rsidR="009A53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9A5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по 2 человека на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более 25 человек)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FE36F1">
            <w:pPr>
              <w:pStyle w:val="normal"/>
              <w:spacing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рамках смены. Организует участие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мероприятиях. Сдает планы дней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8862FE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Информационно – методическое сопровождение программы </w:t>
      </w:r>
    </w:p>
    <w:p w:rsidR="00036B58" w:rsidRPr="009E1BEC" w:rsidRDefault="00036B58" w:rsidP="005E6D5D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</w:pPr>
      <w:r w:rsidRPr="009E1BEC">
        <w:t xml:space="preserve">Реализация данной программы происходит в соответствии с нормативно-правовыми </w:t>
      </w:r>
      <w:r w:rsidR="00544A7F" w:rsidRPr="009E1BEC">
        <w:t>документами</w:t>
      </w:r>
      <w:r w:rsidRPr="009E1BEC">
        <w:t xml:space="preserve">, обозначенными в Программе воспитания </w:t>
      </w:r>
      <w:r w:rsidR="006C6A0A" w:rsidRPr="009E1BEC">
        <w:t>МКОУ Гороховская СОШ</w:t>
      </w:r>
    </w:p>
    <w:p w:rsidR="009B1BB7" w:rsidRPr="009E1BEC" w:rsidRDefault="009B1BB7" w:rsidP="005E6D5D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 Р</w:t>
      </w:r>
      <w:r w:rsidRPr="009E1BEC">
        <w:rPr>
          <w:rFonts w:ascii="Times New Roman" w:hAnsi="Times New Roman" w:cs="Times New Roman"/>
          <w:sz w:val="24"/>
          <w:szCs w:val="24"/>
        </w:rPr>
        <w:t>азработана и собрана нормативно – правовая документация, регламентирующая деятельность педагогического состава смены.</w:t>
      </w:r>
    </w:p>
    <w:p w:rsidR="009B1BB7" w:rsidRPr="009E1BEC" w:rsidRDefault="005E6D5D" w:rsidP="005E6D5D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 w:rsidRPr="009E1BEC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9B1BB7" w:rsidRPr="009E1BEC" w:rsidRDefault="005E6D5D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 w:rsidRPr="009E1BEC">
        <w:rPr>
          <w:rFonts w:ascii="Times New Roman" w:hAnsi="Times New Roman" w:cs="Times New Roman"/>
          <w:sz w:val="24"/>
          <w:szCs w:val="24"/>
        </w:rPr>
        <w:t>Разработана план-сетка лагерной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8862FE" w:rsidP="008862FE">
      <w:pPr>
        <w:pStyle w:val="normal"/>
        <w:spacing w:before="120" w:after="12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B1BB7" w:rsidRPr="009E1BEC">
        <w:rPr>
          <w:rFonts w:ascii="Times New Roman" w:eastAsia="Times New Roman" w:hAnsi="Times New Roman" w:cs="Times New Roman"/>
          <w:b/>
          <w:sz w:val="24"/>
          <w:szCs w:val="24"/>
        </w:rPr>
        <w:t>собенности материально – технического обеспечения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1. Наличие помещений и площадок для реализации программы</w:t>
      </w:r>
    </w:p>
    <w:p w:rsidR="001815C6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2. Наличие материально – технического</w:t>
      </w:r>
      <w:r w:rsidR="001815C6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>/видеотека, библиотека.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4. Приобретены канцелярские товары, необходимые атрибуты, связанные с тематикой смены</w:t>
      </w:r>
      <w:r w:rsidR="001815C6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2FE" w:rsidRPr="009E1BEC" w:rsidRDefault="008862FE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B1BB7" w:rsidRPr="009E1BEC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Аронов, Е. и др. Калейдоскоп семейного досуга; Московский рабочий - М., </w:t>
      </w:r>
      <w:r w:rsidR="006844D3">
        <w:rPr>
          <w:rFonts w:ascii="Times New Roman" w:eastAsia="Times New Roman" w:hAnsi="Times New Roman" w:cs="Times New Roman"/>
          <w:bCs/>
          <w:sz w:val="24"/>
          <w:szCs w:val="24"/>
        </w:rPr>
        <w:t>1988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 - </w:t>
      </w:r>
      <w:r w:rsidRPr="009E1BE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Большая книга семейного досуга;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- М., 2017. - 120 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454AB3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4AB3">
        <w:rPr>
          <w:rFonts w:ascii="Times New Roman" w:eastAsia="Times New Roman" w:hAnsi="Times New Roman" w:cs="Times New Roman"/>
          <w:sz w:val="24"/>
          <w:szCs w:val="24"/>
        </w:rPr>
        <w:t>Бурдин</w:t>
      </w:r>
      <w:proofErr w:type="spellEnd"/>
      <w:r w:rsidRPr="00454AB3">
        <w:rPr>
          <w:rFonts w:ascii="Times New Roman" w:eastAsia="Times New Roman" w:hAnsi="Times New Roman" w:cs="Times New Roman"/>
          <w:sz w:val="24"/>
          <w:szCs w:val="24"/>
        </w:rPr>
        <w:t>, Анатолий Олегович. Игры в семейном кругу; Пермь: Пермская книга - М., </w:t>
      </w:r>
      <w:r w:rsidR="002767C1" w:rsidRPr="00454AB3">
        <w:rPr>
          <w:rFonts w:ascii="Times New Roman" w:eastAsia="Times New Roman" w:hAnsi="Times New Roman" w:cs="Times New Roman"/>
          <w:sz w:val="24"/>
          <w:szCs w:val="24"/>
        </w:rPr>
        <w:t>1991</w:t>
      </w:r>
      <w:r w:rsidRPr="00454AB3">
        <w:rPr>
          <w:rFonts w:ascii="Times New Roman" w:eastAsia="Times New Roman" w:hAnsi="Times New Roman" w:cs="Times New Roman"/>
          <w:sz w:val="24"/>
          <w:szCs w:val="24"/>
        </w:rPr>
        <w:t>. - 102 </w:t>
      </w:r>
      <w:proofErr w:type="spellStart"/>
      <w:r w:rsidRPr="00454AB3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54AB3">
        <w:rPr>
          <w:rFonts w:ascii="Times New Roman" w:eastAsia="Times New Roman" w:hAnsi="Times New Roman" w:cs="Times New Roman"/>
          <w:sz w:val="24"/>
          <w:szCs w:val="24"/>
        </w:rPr>
        <w:t>. : с. 252-254.</w:t>
      </w:r>
    </w:p>
    <w:p w:rsidR="009B1BB7" w:rsidRPr="009E1BEC" w:rsidRDefault="00C139D9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Белецкая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С. Ваш ребенок и его успех :практическое руководство для современных родителей / Светлана Белецкая. - Москва : ЭКСМО, 2012 - 352 с.</w:t>
      </w:r>
    </w:p>
    <w:p w:rsidR="009B1BB7" w:rsidRPr="009E1BEC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 Варга, Д. Дела семейные; Педагогика - М., </w:t>
      </w:r>
      <w:r w:rsidR="009B1BB7" w:rsidRPr="009E1BEC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- 160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294A6E" w:rsidP="005063E4">
      <w:pPr>
        <w:pStyle w:val="a5"/>
        <w:widowControl w:val="0"/>
        <w:tabs>
          <w:tab w:val="left" w:pos="0"/>
        </w:tabs>
        <w:spacing w:before="120" w:after="120" w:line="360" w:lineRule="auto"/>
        <w:ind w:left="0" w:right="-1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Духовно-нравственные основы семьи. Этика и психология семейной жизни : хрестоматия для учителя / [составитель Т. Г.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Кислицына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]. — Москва : Школьная Пресса, 2001. Часть первая: Остров духовной жизни. — 2-е изд. — 2001. — 126, [2] с. — ("Воспитание школьников". Библиотека журнала. Выпуск 15. Часть 1).</w:t>
      </w:r>
    </w:p>
    <w:p w:rsidR="009B1BB7" w:rsidRPr="009E1BEC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Духовно-нравственные основы семьи. Этика и психология семейной жизни : хрестоматия для учителя / [составитель Т. Г.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Кислицына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]. — Москва : Школьная Пресса, 2001. Часть вторая: Семья в русской литературе / под общей редакцией В. Ю. Троицкого. — 2-е изд. — 2001. — 126 с. — ("Воспитание школьников". Библиотека журнала. Выпуск 15. Часть 2).</w:t>
      </w:r>
    </w:p>
    <w:p w:rsidR="009B1BB7" w:rsidRPr="009E1BEC" w:rsidRDefault="00294A6E" w:rsidP="00294A6E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 Ковалев, С.В. Подготовка старшеклассников к семейной жизни: тесты,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опросники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, ролевые игры; Просвещение - М., </w:t>
      </w:r>
      <w:r w:rsidR="009B1BB7" w:rsidRPr="009E1BEC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- 143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294A6E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  Корчак, Я. Любовь к ребёнку / Я. Корчак. - Санкт-Петербург [и др.] : Питер, 2019 - 416 с. -</w:t>
      </w:r>
    </w:p>
    <w:p w:rsidR="009B1BB7" w:rsidRPr="009E1BEC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 Наши праздники: советские, общегосударственные, трудовые, воинские, молодежные и семейно-бытовые праздники, обряды, ритуалы; Политиздат - М., </w:t>
      </w:r>
      <w:r w:rsidR="009B1BB7" w:rsidRPr="009E1BEC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 – 168</w:t>
      </w:r>
    </w:p>
    <w:p w:rsidR="009B1BB7" w:rsidRPr="009E1BEC" w:rsidRDefault="009B1BB7" w:rsidP="005063E4">
      <w:pPr>
        <w:widowControl w:val="0"/>
        <w:tabs>
          <w:tab w:val="left" w:pos="708"/>
        </w:tabs>
        <w:spacing w:before="120" w:after="120" w:line="360" w:lineRule="auto"/>
        <w:ind w:right="-58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4A6E" w:rsidRPr="009E1B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.  Никулина, М. П. Дочки-матери : Книга для наших дочерей / Сост.М.П. Никулина. — Свердловск :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Серд.-Урал.кн.изд-во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>, 1986. — 320с., ил. — (Библиотека семейного чтения).</w:t>
      </w:r>
    </w:p>
    <w:p w:rsidR="009B1BB7" w:rsidRPr="009E1BEC" w:rsidRDefault="009B1BB7" w:rsidP="005063E4">
      <w:pPr>
        <w:widowControl w:val="0"/>
        <w:tabs>
          <w:tab w:val="left" w:pos="770"/>
        </w:tabs>
        <w:spacing w:before="120" w:after="120" w:line="360" w:lineRule="auto"/>
        <w:ind w:right="-5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4A6E" w:rsidRPr="009E1B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 Семья : 500 вопросов и ответов [Текст] / ред.-сост. Л. В. Прошина. — М. : Мысль, 1992. — 717 с. : ил. — (Библиотечная серия).</w:t>
      </w:r>
    </w:p>
    <w:p w:rsidR="009B1BB7" w:rsidRPr="009E1BEC" w:rsidRDefault="00294A6E" w:rsidP="005063E4">
      <w:pPr>
        <w:widowControl w:val="0"/>
        <w:tabs>
          <w:tab w:val="left" w:pos="789"/>
        </w:tabs>
        <w:spacing w:before="120" w:after="120" w:line="360" w:lineRule="auto"/>
        <w:ind w:right="-59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Семья и свободное время [Текст] / сост. И.А. Риф. — Свердловск :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Сред.-Урал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 кн. изд-во, 1987. — 320 с. : ил. — (Библиотека семейного чтения).</w:t>
      </w:r>
    </w:p>
    <w:p w:rsidR="009B1BB7" w:rsidRPr="009E1BEC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Цуканова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, Валентина Увлекательные занятия для семейного досуга; Спорт и Культура - 2000 - М., </w:t>
      </w:r>
      <w:r w:rsidR="009B1BB7" w:rsidRPr="009E1BEC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- 40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b/>
        </w:rPr>
      </w:pPr>
      <w:r w:rsidRPr="009E1BEC">
        <w:rPr>
          <w:b/>
        </w:rPr>
        <w:t>Интернет ресурсы</w:t>
      </w:r>
    </w:p>
    <w:p w:rsidR="009B1BB7" w:rsidRPr="009E1BEC" w:rsidRDefault="00DA2194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</w:pPr>
      <w:hyperlink r:id="rId8" w:history="1">
        <w:r w:rsidR="009B1BB7" w:rsidRPr="009E1BEC">
          <w:rPr>
            <w:rStyle w:val="a3"/>
            <w:color w:val="auto"/>
          </w:rPr>
          <w:t>https://www.muzkult.ru/media/2020/06/22/1257738778/Tradicii_i_novacii_v_organizacii_molodezhnogo_i_semejnogo_dosuga.pdf?ysclid=lpv7b43wqj534723923</w:t>
        </w:r>
      </w:hyperlink>
      <w:r w:rsidR="009B1BB7" w:rsidRPr="009E1BEC">
        <w:t> – Традиции и новации в организации семейного досуга (рекомендации для семейного отдыха).</w:t>
      </w:r>
    </w:p>
    <w:p w:rsidR="009B1BB7" w:rsidRPr="009E1BEC" w:rsidRDefault="00DA2194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</w:pPr>
      <w:hyperlink r:id="rId9" w:history="1">
        <w:r w:rsidR="009B1BB7" w:rsidRPr="009E1BEC">
          <w:rPr>
            <w:rStyle w:val="a3"/>
            <w:color w:val="auto"/>
          </w:rPr>
          <w:t>https://azbyka.ru/deti/vidy-semejjnogo-dosuga-dlya-detejj-i-roditelejj-10-idejj-aktivnogo-i-spokojjnogo-otdykha</w:t>
        </w:r>
      </w:hyperlink>
      <w:r w:rsidR="009B1BB7" w:rsidRPr="009E1BEC">
        <w:t> – Виды семейного досуга для детей и родителей – 10 идей активного и спокойного отдыха.</w:t>
      </w:r>
    </w:p>
    <w:p w:rsidR="009B1BB7" w:rsidRPr="009E1BEC" w:rsidRDefault="00DA2194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0" w:history="1">
        <w:r w:rsidR="009B1BB7" w:rsidRPr="009E1BEC">
          <w:rPr>
            <w:rStyle w:val="a3"/>
            <w:color w:val="auto"/>
          </w:rPr>
          <w:t>https://moluch.ru/archive/138/38663/?ysclid=lpv7kbgvg7136767291</w:t>
        </w:r>
      </w:hyperlink>
      <w:r w:rsidR="009B1BB7" w:rsidRPr="009E1BEC">
        <w:t> – Организация семейного досуга в молодых семьях.</w:t>
      </w:r>
    </w:p>
    <w:p w:rsidR="009B1BB7" w:rsidRPr="009E1BEC" w:rsidRDefault="00DA2194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1" w:history="1">
        <w:r w:rsidR="009B1BB7" w:rsidRPr="009E1BEC">
          <w:rPr>
            <w:rStyle w:val="a3"/>
            <w:color w:val="auto"/>
          </w:rPr>
          <w:t>https://dop-obrazovanie.com/dlya-roditelej/sovet-i-konsultatsii/sovety-pedagogov/4450-sovmestnoe-provedenie-svobodnogo-vremeni?ysclid=lpv7rf2vlr288664541</w:t>
        </w:r>
      </w:hyperlink>
      <w:r w:rsidR="009B1BB7" w:rsidRPr="009E1BEC">
        <w:t> – Совместное проведение свободного времени.</w:t>
      </w:r>
    </w:p>
    <w:p w:rsidR="009B1BB7" w:rsidRPr="009E1BEC" w:rsidRDefault="00DA2194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</w:pPr>
      <w:hyperlink r:id="rId12" w:history="1">
        <w:r w:rsidR="009B1BB7" w:rsidRPr="009E1BEC">
          <w:rPr>
            <w:rStyle w:val="a3"/>
            <w:color w:val="auto"/>
          </w:rPr>
          <w:t>https://scienceforum.ru/2017/article/2017037838?ysclid=lpv7tn7xi7881149243</w:t>
        </w:r>
      </w:hyperlink>
      <w:r w:rsidR="009B1BB7" w:rsidRPr="009E1BEC">
        <w:t> – Современные тенденции организации досуга в семье.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3" w:history="1">
        <w:r w:rsidR="009B1BB7" w:rsidRPr="009E1BEC">
          <w:rPr>
            <w:rStyle w:val="a3"/>
            <w:color w:val="auto"/>
          </w:rPr>
          <w:t>https://cgon.rospotrebnadzor.ru/naseleniyu/zdorovyy-obraz-zhizni/kak-gramotno-organizovat-semeynyy-dosug/?ysclid=lpv7vht44o571811003</w:t>
        </w:r>
      </w:hyperlink>
      <w:r w:rsidR="009B1BB7" w:rsidRPr="009E1BEC">
        <w:t> – Как грамотно организовать семейный досуг.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4" w:history="1">
        <w:r w:rsidR="009B1BB7" w:rsidRPr="009E1BEC">
          <w:rPr>
            <w:rStyle w:val="a3"/>
            <w:color w:val="auto"/>
          </w:rPr>
          <w:t>https://www.maam.ru/detskijsad/semeinyi-dosug-kak-sredstvo-ukreplenija-vnutrisemeinyh-otnoshenii.html?ysclid=lpv7yc2mn4917292315</w:t>
        </w:r>
      </w:hyperlink>
      <w:r w:rsidR="009B1BB7" w:rsidRPr="009E1BEC">
        <w:t> – Семейный досуг как средство укрепления внутрисемейных отношений.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5" w:history="1">
        <w:r w:rsidR="009B1BB7" w:rsidRPr="009E1BEC">
          <w:rPr>
            <w:rStyle w:val="a3"/>
            <w:color w:val="auto"/>
          </w:rPr>
          <w:t>https://tinylinks.ru/uyzf</w:t>
        </w:r>
      </w:hyperlink>
      <w:r w:rsidR="009B1BB7" w:rsidRPr="009E1BEC">
        <w:t> – Рекомендации для родителей «Свободное время и семейный досуг».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6" w:history="1">
        <w:r w:rsidR="009B1BB7" w:rsidRPr="009E1BEC">
          <w:rPr>
            <w:rStyle w:val="a3"/>
            <w:color w:val="auto"/>
          </w:rPr>
          <w:t>https://растимдетей.рф/articles/vmeste-veselee-kak-organizovat-sovmestnyi-semeinyi-dosug?ysclid=lpv84515qx949825546</w:t>
        </w:r>
      </w:hyperlink>
      <w:r w:rsidR="009B1BB7" w:rsidRPr="009E1BEC">
        <w:t> – «Вместе веселее»: как организовать совместный семейный досуг.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7" w:history="1">
        <w:r w:rsidR="009B1BB7" w:rsidRPr="009E1BEC">
          <w:rPr>
            <w:rStyle w:val="a3"/>
            <w:color w:val="auto"/>
          </w:rPr>
          <w:t>https://ped-kopilka.ru/blogs/lyubov-viktorovna-kuznecova/idei-semeinogo-dosuga-s-detmi.html?ysclid=lpv88j1pvd196478359</w:t>
        </w:r>
      </w:hyperlink>
      <w:r w:rsidR="009B1BB7" w:rsidRPr="009E1BEC">
        <w:t> – Идеи семейного досуга с детьми.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8" w:history="1">
        <w:r w:rsidR="009B1BB7" w:rsidRPr="009E1BEC">
          <w:rPr>
            <w:rStyle w:val="a3"/>
            <w:color w:val="auto"/>
          </w:rPr>
          <w:t>https://mamsite.com/skak-planirovat-semejnyj-dosug</w:t>
        </w:r>
      </w:hyperlink>
      <w:r w:rsidR="009B1BB7" w:rsidRPr="009E1BEC">
        <w:t> – Как организовать семейный досуг.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19" w:history="1">
        <w:r w:rsidR="009B1BB7" w:rsidRPr="009E1BEC">
          <w:rPr>
            <w:rStyle w:val="a3"/>
            <w:color w:val="auto"/>
          </w:rPr>
          <w:t>https://www.inmyroom.ru/posts/34789-7-sposobov-razvlechsya-vsej-semej-doma</w:t>
        </w:r>
      </w:hyperlink>
      <w:r w:rsidR="009B1BB7" w:rsidRPr="009E1BEC">
        <w:t> – 7 способов развлечься всей семьей дома.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0" w:history="1">
        <w:r w:rsidR="009B1BB7" w:rsidRPr="009E1BEC">
          <w:rPr>
            <w:rStyle w:val="a3"/>
            <w:color w:val="auto"/>
          </w:rPr>
          <w:t>https://solncesvet.ru/opublikovannyie-materialyi/kultura-semeynogo-dosuga/</w:t>
        </w:r>
      </w:hyperlink>
      <w:r w:rsidR="009B1BB7" w:rsidRPr="009E1BEC">
        <w:t> – Культура семейного досуга.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1" w:history="1">
        <w:r w:rsidR="009B1BB7" w:rsidRPr="009E1BEC">
          <w:rPr>
            <w:rStyle w:val="a3"/>
            <w:color w:val="auto"/>
          </w:rPr>
          <w:t>https://tinylinks.ru/g29</w:t>
        </w:r>
      </w:hyperlink>
      <w:r w:rsidR="009B1BB7" w:rsidRPr="009E1BEC">
        <w:t> – «Семейный досуг» – рекомендации для родителей.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2" w:history="1">
        <w:r w:rsidR="009B1BB7" w:rsidRPr="009E1BEC">
          <w:rPr>
            <w:rStyle w:val="a3"/>
            <w:color w:val="auto"/>
          </w:rPr>
          <w:t>https://mensby.com/life/interesting/semejnyj-dosug-organizacija-i-provedenie-otdyha-s-semej</w:t>
        </w:r>
      </w:hyperlink>
      <w:r w:rsidR="009B1BB7" w:rsidRPr="009E1BEC">
        <w:t> – Семейный досуг: организация и проведение отдыха с семьей.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3" w:history="1">
        <w:r w:rsidR="009B1BB7" w:rsidRPr="009E1BEC">
          <w:rPr>
            <w:rStyle w:val="a3"/>
            <w:color w:val="auto"/>
          </w:rPr>
          <w:t>https://alegri.ru/karera/sekrety-schastlivoi-zhizni/kak-organizovat-semeinyi-dosug.html</w:t>
        </w:r>
      </w:hyperlink>
      <w:r w:rsidR="009B1BB7" w:rsidRPr="009E1BEC">
        <w:t> – Как организовать семейный досуг.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4" w:history="1">
        <w:r w:rsidR="009B1BB7" w:rsidRPr="009E1BEC">
          <w:rPr>
            <w:rStyle w:val="a3"/>
            <w:color w:val="auto"/>
          </w:rPr>
          <w:t>https://madreshoy.com/ru/%D1%81%D0%B5%D0%BC%D0%B5%D0%B9%D0%BD%D1%8B%D0%B9-%D0%B4%D0%BE%D1%81%D1%83%D0%B3/</w:t>
        </w:r>
      </w:hyperlink>
      <w:r w:rsidR="009B1BB7" w:rsidRPr="009E1BEC">
        <w:t> – Семейный досуг: зачем его продвигать.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5" w:history="1">
        <w:r w:rsidR="009B1BB7" w:rsidRPr="009E1BEC">
          <w:rPr>
            <w:rStyle w:val="a3"/>
            <w:color w:val="auto"/>
          </w:rPr>
          <w:t>https://урок.рф/library/dosug_detej_v_seme_124510.html?ysclid=lpv956v730475049680</w:t>
        </w:r>
      </w:hyperlink>
      <w:r w:rsidR="009B1BB7" w:rsidRPr="009E1BEC">
        <w:t> – Досуг детей в семье – рекомендации для родителей.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6" w:history="1">
        <w:r w:rsidR="009B1BB7" w:rsidRPr="009E1BEC">
          <w:rPr>
            <w:rStyle w:val="a3"/>
            <w:color w:val="auto"/>
          </w:rPr>
          <w:t>https://www.lady-i.ru/kak-organizovat-semejnyj-dosug</w:t>
        </w:r>
      </w:hyperlink>
      <w:r w:rsidR="009B1BB7" w:rsidRPr="009E1BEC">
        <w:t> – Что можно делать вместе с семьёй: чем заняться дома.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7" w:history="1">
        <w:r w:rsidR="009B1BB7" w:rsidRPr="009E1BEC">
          <w:rPr>
            <w:rStyle w:val="a3"/>
            <w:color w:val="auto"/>
          </w:rPr>
          <w:t>https://miridei.com/idei-lyubvi/dating-ideas/100_sposobov_raznoobrazit_semejnyj_dosug/?ysclid=lpv97unrgp825883348</w:t>
        </w:r>
      </w:hyperlink>
      <w:r w:rsidR="009B1BB7" w:rsidRPr="009E1BEC">
        <w:t> – 100 замечательных способов разнообразить семейный досуг.</w:t>
      </w:r>
    </w:p>
    <w:p w:rsidR="009B1BB7" w:rsidRPr="009E1BEC" w:rsidRDefault="00DA2194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</w:pPr>
      <w:hyperlink r:id="rId28" w:history="1">
        <w:r w:rsidR="009B1BB7" w:rsidRPr="009E1BEC">
          <w:rPr>
            <w:rStyle w:val="a3"/>
            <w:color w:val="auto"/>
          </w:rPr>
          <w:t>https://gamecenter-tmn.ru/blog/semeinyi-dosug-s-detmi-raznogo-vozrasta.html</w:t>
        </w:r>
      </w:hyperlink>
      <w:r w:rsidR="009B1BB7" w:rsidRPr="009E1BEC">
        <w:t> – Семейный досуг с детьми разного возраста.</w:t>
      </w:r>
    </w:p>
    <w:p w:rsidR="00294A6E" w:rsidRPr="009E1BEC" w:rsidRDefault="00294A6E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85" w:rsidRPr="009E1BEC" w:rsidRDefault="00C21485" w:rsidP="00805D7F">
      <w:pPr>
        <w:pStyle w:val="normal"/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lastRenderedPageBreak/>
        <w:t>План-сетка смены</w:t>
      </w:r>
    </w:p>
    <w:p w:rsidR="00C21485" w:rsidRPr="009E1BEC" w:rsidRDefault="00C21485" w:rsidP="00805D7F">
      <w:pPr>
        <w:pStyle w:val="normal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Дни единых действий проводятся в зависимости от даты проведения смены. В </w:t>
      </w:r>
      <w:proofErr w:type="spellStart"/>
      <w:r w:rsidRPr="009E1BEC">
        <w:rPr>
          <w:rFonts w:ascii="Times New Roman" w:hAnsi="Times New Roman" w:cs="Times New Roman"/>
          <w:sz w:val="24"/>
          <w:szCs w:val="24"/>
        </w:rPr>
        <w:t>план-сетке</w:t>
      </w:r>
      <w:proofErr w:type="spellEnd"/>
      <w:r w:rsidRPr="009E1BEC">
        <w:rPr>
          <w:rFonts w:ascii="Times New Roman" w:hAnsi="Times New Roman" w:cs="Times New Roman"/>
          <w:sz w:val="24"/>
          <w:szCs w:val="24"/>
        </w:rPr>
        <w:t xml:space="preserve"> не указаны конкретные мероприятия, а только формы и возможное содержание каждого дня, исходя из динамики развития смены.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5"/>
        <w:gridCol w:w="4515"/>
      </w:tblGrid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C21485" w:rsidRPr="009E1BEC" w:rsidRDefault="00155E7F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C21485" w:rsidRPr="009E1BEC" w:rsidRDefault="00E643C8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55E7F"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взаимодействие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Стартовый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Учебная пожарная тревога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155E7F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погружение в тематику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155E7F" w:rsidRPr="009E1BE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времени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Вертушка мастер-классов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Старт образовательных кластеров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B36FAB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31"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A85631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A85631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514F92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социально-проектных практик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социально-проектных практик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514F92" w:rsidRPr="009E1BEC" w:rsidRDefault="00B36FAB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C21485" w:rsidRPr="009E1BEC" w:rsidRDefault="00C21485" w:rsidP="00805D7F">
            <w:pPr>
              <w:pStyle w:val="normal"/>
              <w:widowControl w:val="0"/>
              <w:tabs>
                <w:tab w:val="left" w:pos="1320"/>
              </w:tabs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Линейка-закрытие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социально-проектных практик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C21485" w:rsidRPr="009E1BEC" w:rsidRDefault="00BF5394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  <w:p w:rsidR="00C21485" w:rsidRPr="009E1BEC" w:rsidRDefault="00E643C8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36FAB" w:rsidRPr="009E1BE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ые события</w:t>
            </w:r>
          </w:p>
          <w:p w:rsidR="00C21485" w:rsidRPr="009E1BEC" w:rsidRDefault="00BF5394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21485" w:rsidRPr="009E1BEC" w:rsidTr="00514F92">
        <w:trPr>
          <w:trHeight w:val="44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394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  <w:r w:rsidR="00BF5394"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394" w:rsidRPr="009E1BEC" w:rsidRDefault="00BF5394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Ритуал окончания смены</w:t>
            </w:r>
          </w:p>
          <w:p w:rsidR="00C21485" w:rsidRPr="009E1BEC" w:rsidRDefault="00C21485" w:rsidP="00805D7F">
            <w:pPr>
              <w:pStyle w:val="normal"/>
              <w:widowControl w:val="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Завершение смены</w:t>
            </w:r>
          </w:p>
        </w:tc>
      </w:tr>
    </w:tbl>
    <w:p w:rsidR="00C21485" w:rsidRPr="009E1BEC" w:rsidRDefault="00C21485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9E1BEC" w:rsidRDefault="00C21485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9E1BEC" w:rsidRDefault="00460CD5" w:rsidP="005063E4">
      <w:pPr>
        <w:pStyle w:val="normal"/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60CD5" w:rsidRPr="009E1BEC" w:rsidSect="00C10571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41" w:rsidRDefault="00D53D41" w:rsidP="00C10571">
      <w:pPr>
        <w:spacing w:line="240" w:lineRule="auto"/>
      </w:pPr>
      <w:r>
        <w:separator/>
      </w:r>
    </w:p>
  </w:endnote>
  <w:endnote w:type="continuationSeparator" w:id="0">
    <w:p w:rsidR="00D53D41" w:rsidRDefault="00D53D41" w:rsidP="00C10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41" w:rsidRDefault="00D53D41" w:rsidP="00C10571">
      <w:pPr>
        <w:spacing w:line="240" w:lineRule="auto"/>
      </w:pPr>
      <w:r>
        <w:separator/>
      </w:r>
    </w:p>
  </w:footnote>
  <w:footnote w:type="continuationSeparator" w:id="0">
    <w:p w:rsidR="00D53D41" w:rsidRDefault="00D53D41" w:rsidP="00C105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59"/>
      <w:docPartObj>
        <w:docPartGallery w:val="Page Numbers (Top of Page)"/>
        <w:docPartUnique/>
      </w:docPartObj>
    </w:sdtPr>
    <w:sdtContent>
      <w:p w:rsidR="00D53D41" w:rsidRDefault="00D53D41">
        <w:pPr>
          <w:pStyle w:val="a7"/>
          <w:jc w:val="right"/>
        </w:pPr>
        <w:fldSimple w:instr=" PAGE   \* MERGEFORMAT ">
          <w:r w:rsidR="00454AB3">
            <w:rPr>
              <w:noProof/>
            </w:rPr>
            <w:t>22</w:t>
          </w:r>
        </w:fldSimple>
      </w:p>
    </w:sdtContent>
  </w:sdt>
  <w:p w:rsidR="00D53D41" w:rsidRDefault="00D53D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3E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5CC2512"/>
    <w:multiLevelType w:val="hybridMultilevel"/>
    <w:tmpl w:val="9A8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61D"/>
    <w:multiLevelType w:val="hybridMultilevel"/>
    <w:tmpl w:val="F806A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D783C"/>
    <w:multiLevelType w:val="hybridMultilevel"/>
    <w:tmpl w:val="7584C82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D4D60"/>
    <w:multiLevelType w:val="hybridMultilevel"/>
    <w:tmpl w:val="1E784A66"/>
    <w:lvl w:ilvl="0" w:tplc="38BAAA98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22BCE"/>
    <w:multiLevelType w:val="hybridMultilevel"/>
    <w:tmpl w:val="0EA8BAA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A40B0"/>
    <w:multiLevelType w:val="hybridMultilevel"/>
    <w:tmpl w:val="1DC6985A"/>
    <w:lvl w:ilvl="0" w:tplc="3CE68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92B64"/>
    <w:multiLevelType w:val="hybridMultilevel"/>
    <w:tmpl w:val="BBA64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7E7058F"/>
    <w:multiLevelType w:val="hybridMultilevel"/>
    <w:tmpl w:val="FA38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46475"/>
    <w:multiLevelType w:val="multilevel"/>
    <w:tmpl w:val="DE1463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36F2144D"/>
    <w:multiLevelType w:val="multilevel"/>
    <w:tmpl w:val="B144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CB00FA"/>
    <w:multiLevelType w:val="hybridMultilevel"/>
    <w:tmpl w:val="94D65416"/>
    <w:lvl w:ilvl="0" w:tplc="9F86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D90BA9"/>
    <w:multiLevelType w:val="hybridMultilevel"/>
    <w:tmpl w:val="15E6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36DB0"/>
    <w:multiLevelType w:val="hybridMultilevel"/>
    <w:tmpl w:val="80BE86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C09AC"/>
    <w:multiLevelType w:val="multilevel"/>
    <w:tmpl w:val="5D366E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BFD0483"/>
    <w:multiLevelType w:val="multilevel"/>
    <w:tmpl w:val="879CD4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78907E84"/>
    <w:multiLevelType w:val="hybridMultilevel"/>
    <w:tmpl w:val="A7B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BB7"/>
    <w:rsid w:val="000075AF"/>
    <w:rsid w:val="00036B58"/>
    <w:rsid w:val="00087F1A"/>
    <w:rsid w:val="000A58D5"/>
    <w:rsid w:val="00102384"/>
    <w:rsid w:val="00155E7F"/>
    <w:rsid w:val="00177090"/>
    <w:rsid w:val="001815C6"/>
    <w:rsid w:val="001C0778"/>
    <w:rsid w:val="001C7E31"/>
    <w:rsid w:val="00217FEA"/>
    <w:rsid w:val="00227032"/>
    <w:rsid w:val="0023729A"/>
    <w:rsid w:val="002429FD"/>
    <w:rsid w:val="002767C1"/>
    <w:rsid w:val="00294A6E"/>
    <w:rsid w:val="002A47E2"/>
    <w:rsid w:val="002C38F9"/>
    <w:rsid w:val="002D4F49"/>
    <w:rsid w:val="002E6E32"/>
    <w:rsid w:val="0031589A"/>
    <w:rsid w:val="003824AC"/>
    <w:rsid w:val="00426B41"/>
    <w:rsid w:val="00454AB3"/>
    <w:rsid w:val="00460CD5"/>
    <w:rsid w:val="004A1491"/>
    <w:rsid w:val="00502A3D"/>
    <w:rsid w:val="005063E4"/>
    <w:rsid w:val="00514F92"/>
    <w:rsid w:val="00544A7F"/>
    <w:rsid w:val="00585A18"/>
    <w:rsid w:val="00587D6D"/>
    <w:rsid w:val="005E6D5D"/>
    <w:rsid w:val="00613FD3"/>
    <w:rsid w:val="006604C2"/>
    <w:rsid w:val="00665A05"/>
    <w:rsid w:val="006844D3"/>
    <w:rsid w:val="006C6A0A"/>
    <w:rsid w:val="007258C3"/>
    <w:rsid w:val="007461B6"/>
    <w:rsid w:val="00805D7F"/>
    <w:rsid w:val="008862FE"/>
    <w:rsid w:val="008A2C18"/>
    <w:rsid w:val="009A532B"/>
    <w:rsid w:val="009B1BB7"/>
    <w:rsid w:val="009E1BEC"/>
    <w:rsid w:val="009F713A"/>
    <w:rsid w:val="00A224A8"/>
    <w:rsid w:val="00A37CC6"/>
    <w:rsid w:val="00A427C3"/>
    <w:rsid w:val="00A5074D"/>
    <w:rsid w:val="00A738A0"/>
    <w:rsid w:val="00A85631"/>
    <w:rsid w:val="00B124AA"/>
    <w:rsid w:val="00B20170"/>
    <w:rsid w:val="00B36FAB"/>
    <w:rsid w:val="00BF1E66"/>
    <w:rsid w:val="00BF5394"/>
    <w:rsid w:val="00C06BC0"/>
    <w:rsid w:val="00C10571"/>
    <w:rsid w:val="00C139D9"/>
    <w:rsid w:val="00C21485"/>
    <w:rsid w:val="00C252BD"/>
    <w:rsid w:val="00CE5FA6"/>
    <w:rsid w:val="00D0574C"/>
    <w:rsid w:val="00D46C8A"/>
    <w:rsid w:val="00D53D41"/>
    <w:rsid w:val="00D82AF9"/>
    <w:rsid w:val="00DA2194"/>
    <w:rsid w:val="00DD4DD3"/>
    <w:rsid w:val="00E10589"/>
    <w:rsid w:val="00E62A9F"/>
    <w:rsid w:val="00E643C8"/>
    <w:rsid w:val="00F12E01"/>
    <w:rsid w:val="00F27E12"/>
    <w:rsid w:val="00FB0679"/>
    <w:rsid w:val="00F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BB7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1BB7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ormal">
    <w:name w:val="normal"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pboth">
    <w:name w:val="pboth"/>
    <w:basedOn w:val="a"/>
    <w:uiPriority w:val="99"/>
    <w:semiHidden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2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26B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38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571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0571"/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kult.ru/media/2020/06/22/1257738778/Tradicii_i_novacii_v_organizacii_molodezhnogo_i_semejnogo_dosuga.pdf?ysclid=lpv7b43wqj534723923" TargetMode="External"/><Relationship Id="rId13" Type="http://schemas.openxmlformats.org/officeDocument/2006/relationships/hyperlink" Target="https://cgon.rospotrebnadzor.ru/naseleniyu/zdorovyy-obraz-zhizni/kak-gramotno-organizovat-semeynyy-dosug/?ysclid=lpv7vht44o571811003" TargetMode="External"/><Relationship Id="rId18" Type="http://schemas.openxmlformats.org/officeDocument/2006/relationships/hyperlink" Target="https://mamsite.com/skak-planirovat-semejnyj-dosug" TargetMode="External"/><Relationship Id="rId26" Type="http://schemas.openxmlformats.org/officeDocument/2006/relationships/hyperlink" Target="https://www.lady-i.ru/kak-organizovat-semejnyj-dosu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links.ru/g29" TargetMode="External"/><Relationship Id="rId7" Type="http://schemas.openxmlformats.org/officeDocument/2006/relationships/hyperlink" Target="mailto:scool10.45@mail.ru" TargetMode="External"/><Relationship Id="rId12" Type="http://schemas.openxmlformats.org/officeDocument/2006/relationships/hyperlink" Target="https://scienceforum.ru/2017/article/2017037838?ysclid=lpv7tn7xi7881149243" TargetMode="External"/><Relationship Id="rId17" Type="http://schemas.openxmlformats.org/officeDocument/2006/relationships/hyperlink" Target="https://ped-kopilka.ru/blogs/lyubov-viktorovna-kuznecova/idei-semeinogo-dosuga-s-detmi.html?ysclid=lpv88j1pvd196478359" TargetMode="External"/><Relationship Id="rId25" Type="http://schemas.openxmlformats.org/officeDocument/2006/relationships/hyperlink" Target="https://xn--j1ahfl.xn--p1ai/library/dosug_detej_v_seme_124510.html?ysclid=lpv956v730475049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idamjr3akke.xn--p1ai/articles/vmeste-veselee-kak-organizovat-sovmestnyi-semeinyi-dosug?ysclid=lpv84515qx949825546" TargetMode="External"/><Relationship Id="rId20" Type="http://schemas.openxmlformats.org/officeDocument/2006/relationships/hyperlink" Target="https://solncesvet.ru/opublikovannyie-materialyi/kultura-semeynogo-dosuga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p-obrazovanie.com/dlya-roditelej/sovet-i-konsultatsii/sovety-pedagogov/4450-sovmestnoe-provedenie-svobodnogo-vremeni?ysclid=lpv7rf2vlr288664541" TargetMode="External"/><Relationship Id="rId24" Type="http://schemas.openxmlformats.org/officeDocument/2006/relationships/hyperlink" Target="https://madreshoy.com/ru/%D1%81%D0%B5%D0%BC%D0%B5%D0%B9%D0%BD%D1%8B%D0%B9-%D0%B4%D0%BE%D1%81%D1%83%D0%B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links.ru/uyzf" TargetMode="External"/><Relationship Id="rId23" Type="http://schemas.openxmlformats.org/officeDocument/2006/relationships/hyperlink" Target="https://alegri.ru/karera/sekrety-schastlivoi-zhizni/kak-organizovat-semeinyi-dosug.html" TargetMode="External"/><Relationship Id="rId28" Type="http://schemas.openxmlformats.org/officeDocument/2006/relationships/hyperlink" Target="https://gamecenter-tmn.ru/blog/semeinyi-dosug-s-detmi-raznogo-vozrasta.html" TargetMode="External"/><Relationship Id="rId10" Type="http://schemas.openxmlformats.org/officeDocument/2006/relationships/hyperlink" Target="https://moluch.ru/archive/138/38663/?ysclid=lpv7kbgvg7136767291" TargetMode="External"/><Relationship Id="rId19" Type="http://schemas.openxmlformats.org/officeDocument/2006/relationships/hyperlink" Target="https://www.inmyroom.ru/posts/34789-7-sposobov-razvlechsya-vsej-semej-dom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zbyka.ru/deti/vidy-semejjnogo-dosuga-dlya-detejj-i-roditelejj-10-idejj-aktivnogo-i-spokojjnogo-otdykha" TargetMode="External"/><Relationship Id="rId14" Type="http://schemas.openxmlformats.org/officeDocument/2006/relationships/hyperlink" Target="https://www.maam.ru/detskijsad/semeinyi-dosug-kak-sredstvo-ukreplenija-vnutrisemeinyh-otnoshenii.html?ysclid=lpv7yc2mn4917292315" TargetMode="External"/><Relationship Id="rId22" Type="http://schemas.openxmlformats.org/officeDocument/2006/relationships/hyperlink" Target="https://mensby.com/life/interesting/semejnyj-dosug-organizacija-i-provedenie-otdyha-s-semej" TargetMode="External"/><Relationship Id="rId27" Type="http://schemas.openxmlformats.org/officeDocument/2006/relationships/hyperlink" Target="https://miridei.com/idei-lyubvi/dating-ideas/100_sposobov_raznoobrazit_semejnyj_dosug/?ysclid=lpv97unrgp8258833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26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Света</cp:lastModifiedBy>
  <cp:revision>4</cp:revision>
  <cp:lastPrinted>2024-03-28T03:00:00Z</cp:lastPrinted>
  <dcterms:created xsi:type="dcterms:W3CDTF">2024-03-28T02:59:00Z</dcterms:created>
  <dcterms:modified xsi:type="dcterms:W3CDTF">2024-03-30T05:55:00Z</dcterms:modified>
</cp:coreProperties>
</file>